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76" w:rsidRPr="00D916D4" w:rsidRDefault="00960E76" w:rsidP="00960E76">
      <w:pPr>
        <w:jc w:val="center"/>
        <w:rPr>
          <w:b/>
          <w:sz w:val="28"/>
          <w:szCs w:val="28"/>
        </w:rPr>
      </w:pPr>
      <w:proofErr w:type="spellStart"/>
      <w:r w:rsidRPr="00D916D4">
        <w:rPr>
          <w:b/>
          <w:sz w:val="28"/>
          <w:szCs w:val="28"/>
        </w:rPr>
        <w:t>Звіт</w:t>
      </w:r>
      <w:proofErr w:type="spellEnd"/>
      <w:r w:rsidRPr="00D916D4">
        <w:rPr>
          <w:b/>
          <w:sz w:val="28"/>
          <w:szCs w:val="28"/>
        </w:rPr>
        <w:t xml:space="preserve"> про </w:t>
      </w:r>
      <w:proofErr w:type="spellStart"/>
      <w:r w:rsidRPr="00D916D4">
        <w:rPr>
          <w:b/>
          <w:sz w:val="28"/>
          <w:szCs w:val="28"/>
        </w:rPr>
        <w:t>прибутки</w:t>
      </w:r>
      <w:proofErr w:type="spellEnd"/>
      <w:r w:rsidRPr="00D916D4">
        <w:rPr>
          <w:b/>
          <w:sz w:val="28"/>
          <w:szCs w:val="28"/>
        </w:rPr>
        <w:t xml:space="preserve"> </w:t>
      </w:r>
      <w:proofErr w:type="spellStart"/>
      <w:r w:rsidRPr="00D916D4">
        <w:rPr>
          <w:b/>
          <w:sz w:val="28"/>
          <w:szCs w:val="28"/>
        </w:rPr>
        <w:t>і</w:t>
      </w:r>
      <w:proofErr w:type="spellEnd"/>
      <w:r w:rsidRPr="00D916D4">
        <w:rPr>
          <w:b/>
          <w:sz w:val="28"/>
          <w:szCs w:val="28"/>
        </w:rPr>
        <w:t xml:space="preserve"> </w:t>
      </w:r>
      <w:proofErr w:type="spellStart"/>
      <w:r w:rsidRPr="00D916D4">
        <w:rPr>
          <w:b/>
          <w:sz w:val="28"/>
          <w:szCs w:val="28"/>
        </w:rPr>
        <w:t>збитки</w:t>
      </w:r>
      <w:proofErr w:type="spellEnd"/>
      <w:r w:rsidRPr="00D916D4">
        <w:rPr>
          <w:b/>
          <w:sz w:val="28"/>
          <w:szCs w:val="28"/>
        </w:rPr>
        <w:t xml:space="preserve"> </w:t>
      </w:r>
    </w:p>
    <w:p w:rsidR="00960E76" w:rsidRPr="00D916D4" w:rsidRDefault="001C69F4" w:rsidP="0096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 «РАДИКАЛ БАНК»</w:t>
      </w:r>
    </w:p>
    <w:p w:rsidR="00960E76" w:rsidRPr="00D916D4" w:rsidRDefault="00960E76" w:rsidP="00960E76">
      <w:pPr>
        <w:jc w:val="center"/>
        <w:rPr>
          <w:b/>
          <w:sz w:val="28"/>
          <w:szCs w:val="28"/>
        </w:rPr>
      </w:pPr>
      <w:r w:rsidRPr="00D916D4">
        <w:rPr>
          <w:b/>
          <w:sz w:val="28"/>
          <w:szCs w:val="28"/>
        </w:rPr>
        <w:t xml:space="preserve">за </w:t>
      </w:r>
      <w:r w:rsidR="00E419E3">
        <w:rPr>
          <w:b/>
          <w:sz w:val="28"/>
          <w:szCs w:val="28"/>
          <w:lang w:val="en-US"/>
        </w:rPr>
        <w:t>I</w:t>
      </w:r>
      <w:r w:rsidR="001070D9">
        <w:rPr>
          <w:b/>
          <w:sz w:val="28"/>
          <w:szCs w:val="28"/>
          <w:lang w:val="uk-UA"/>
        </w:rPr>
        <w:t>І</w:t>
      </w:r>
      <w:r w:rsidRPr="00D916D4">
        <w:rPr>
          <w:b/>
          <w:sz w:val="28"/>
          <w:szCs w:val="28"/>
          <w:lang w:val="uk-UA"/>
        </w:rPr>
        <w:t>І</w:t>
      </w:r>
      <w:r w:rsidRPr="00D916D4">
        <w:rPr>
          <w:b/>
          <w:sz w:val="28"/>
          <w:szCs w:val="28"/>
        </w:rPr>
        <w:t xml:space="preserve"> квартал 20</w:t>
      </w:r>
      <w:r w:rsidRPr="00D916D4">
        <w:rPr>
          <w:b/>
          <w:sz w:val="28"/>
          <w:szCs w:val="28"/>
          <w:lang w:val="uk-UA"/>
        </w:rPr>
        <w:t>1</w:t>
      </w:r>
      <w:r w:rsidR="00444E55">
        <w:rPr>
          <w:b/>
          <w:sz w:val="28"/>
          <w:szCs w:val="28"/>
          <w:lang w:val="uk-UA"/>
        </w:rPr>
        <w:t>5</w:t>
      </w:r>
      <w:r w:rsidRPr="00D916D4">
        <w:rPr>
          <w:b/>
          <w:sz w:val="28"/>
          <w:szCs w:val="28"/>
        </w:rPr>
        <w:t xml:space="preserve"> року</w:t>
      </w:r>
    </w:p>
    <w:p w:rsidR="00960E76" w:rsidRDefault="00960E76" w:rsidP="00960E76">
      <w:pPr>
        <w:jc w:val="right"/>
      </w:pPr>
      <w:r>
        <w:t xml:space="preserve">(тис. </w:t>
      </w:r>
      <w:proofErr w:type="spellStart"/>
      <w:r>
        <w:t>грн</w:t>
      </w:r>
      <w:proofErr w:type="spellEnd"/>
      <w:r>
        <w:t>.)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3140"/>
        <w:gridCol w:w="1418"/>
        <w:gridCol w:w="1701"/>
        <w:gridCol w:w="1701"/>
        <w:gridCol w:w="1721"/>
      </w:tblGrid>
      <w:tr w:rsidR="00960E76" w:rsidTr="00D6120C">
        <w:trPr>
          <w:tblCellSpacing w:w="20" w:type="dxa"/>
        </w:trPr>
        <w:tc>
          <w:tcPr>
            <w:tcW w:w="3080" w:type="dxa"/>
            <w:vMerge w:val="restart"/>
          </w:tcPr>
          <w:p w:rsidR="00960E76" w:rsidRDefault="00960E76" w:rsidP="00D6120C">
            <w:pPr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статті</w:t>
            </w:r>
            <w:proofErr w:type="spellEnd"/>
          </w:p>
        </w:tc>
        <w:tc>
          <w:tcPr>
            <w:tcW w:w="3079" w:type="dxa"/>
            <w:gridSpan w:val="2"/>
          </w:tcPr>
          <w:p w:rsidR="00960E76" w:rsidRDefault="00960E76" w:rsidP="00D6120C">
            <w:pPr>
              <w:jc w:val="center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</w:p>
        </w:tc>
        <w:tc>
          <w:tcPr>
            <w:tcW w:w="3362" w:type="dxa"/>
            <w:gridSpan w:val="2"/>
          </w:tcPr>
          <w:p w:rsidR="00960E76" w:rsidRDefault="00960E76" w:rsidP="00D6120C">
            <w:pPr>
              <w:jc w:val="center"/>
            </w:pPr>
            <w:proofErr w:type="spellStart"/>
            <w:r>
              <w:t>Попередній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</w:p>
        </w:tc>
      </w:tr>
      <w:tr w:rsidR="00960E76" w:rsidTr="00D6120C">
        <w:trPr>
          <w:tblCellSpacing w:w="20" w:type="dxa"/>
        </w:trPr>
        <w:tc>
          <w:tcPr>
            <w:tcW w:w="3080" w:type="dxa"/>
            <w:vMerge/>
          </w:tcPr>
          <w:p w:rsidR="00960E76" w:rsidRDefault="00960E76" w:rsidP="00D6120C">
            <w:pPr>
              <w:jc w:val="right"/>
            </w:pPr>
          </w:p>
        </w:tc>
        <w:tc>
          <w:tcPr>
            <w:tcW w:w="1378" w:type="dxa"/>
          </w:tcPr>
          <w:p w:rsidR="00960E76" w:rsidRDefault="00960E76" w:rsidP="00D6120C">
            <w:pPr>
              <w:jc w:val="center"/>
            </w:pPr>
            <w:r>
              <w:t xml:space="preserve">за </w:t>
            </w:r>
            <w:proofErr w:type="spellStart"/>
            <w:r>
              <w:t>поточний</w:t>
            </w:r>
            <w:proofErr w:type="spellEnd"/>
            <w:r>
              <w:t xml:space="preserve"> квартал</w:t>
            </w:r>
          </w:p>
        </w:tc>
        <w:tc>
          <w:tcPr>
            <w:tcW w:w="1661" w:type="dxa"/>
          </w:tcPr>
          <w:p w:rsidR="00960E76" w:rsidRDefault="00960E76" w:rsidP="00D6120C">
            <w:pPr>
              <w:jc w:val="center"/>
            </w:pPr>
            <w:r>
              <w:t xml:space="preserve">за </w:t>
            </w:r>
            <w:proofErr w:type="spellStart"/>
            <w:r>
              <w:t>поточний</w:t>
            </w:r>
            <w:proofErr w:type="spellEnd"/>
            <w:r>
              <w:t xml:space="preserve"> квартал </w:t>
            </w:r>
            <w:proofErr w:type="spellStart"/>
            <w:r>
              <w:t>наростаючим</w:t>
            </w:r>
            <w:proofErr w:type="spellEnd"/>
            <w:r>
              <w:t xml:space="preserve"> </w:t>
            </w:r>
            <w:proofErr w:type="spellStart"/>
            <w:r>
              <w:t>підсумком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початку року</w:t>
            </w:r>
          </w:p>
        </w:tc>
        <w:tc>
          <w:tcPr>
            <w:tcW w:w="1661" w:type="dxa"/>
          </w:tcPr>
          <w:p w:rsidR="00960E76" w:rsidRDefault="00960E76" w:rsidP="00D6120C">
            <w:pPr>
              <w:jc w:val="center"/>
            </w:pPr>
            <w:r>
              <w:t xml:space="preserve">за </w:t>
            </w:r>
            <w:proofErr w:type="spellStart"/>
            <w:r>
              <w:t>відповідний</w:t>
            </w:r>
            <w:proofErr w:type="spellEnd"/>
            <w:r>
              <w:t xml:space="preserve"> квартал </w:t>
            </w:r>
            <w:proofErr w:type="spellStart"/>
            <w:r>
              <w:t>попереднього</w:t>
            </w:r>
            <w:proofErr w:type="spellEnd"/>
            <w:r>
              <w:t xml:space="preserve"> року</w:t>
            </w:r>
          </w:p>
        </w:tc>
        <w:tc>
          <w:tcPr>
            <w:tcW w:w="1661" w:type="dxa"/>
          </w:tcPr>
          <w:p w:rsidR="00960E76" w:rsidRDefault="00960E76" w:rsidP="00D6120C">
            <w:pPr>
              <w:jc w:val="center"/>
            </w:pPr>
            <w:r>
              <w:t xml:space="preserve">за </w:t>
            </w:r>
            <w:proofErr w:type="spellStart"/>
            <w:r>
              <w:t>відповідний</w:t>
            </w:r>
            <w:proofErr w:type="spellEnd"/>
            <w:r>
              <w:t xml:space="preserve"> квартал </w:t>
            </w:r>
            <w:proofErr w:type="spellStart"/>
            <w:r>
              <w:t>попереднього</w:t>
            </w:r>
            <w:proofErr w:type="spellEnd"/>
            <w:r>
              <w:t xml:space="preserve"> року </w:t>
            </w:r>
            <w:proofErr w:type="spellStart"/>
            <w:r>
              <w:t>наростаючим</w:t>
            </w:r>
            <w:proofErr w:type="spellEnd"/>
            <w:r>
              <w:t xml:space="preserve"> </w:t>
            </w:r>
            <w:proofErr w:type="spellStart"/>
            <w:r>
              <w:t>підсумком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початку року</w:t>
            </w:r>
          </w:p>
        </w:tc>
      </w:tr>
      <w:tr w:rsidR="00960E76" w:rsidTr="00D6120C">
        <w:trPr>
          <w:tblCellSpacing w:w="20" w:type="dxa"/>
        </w:trPr>
        <w:tc>
          <w:tcPr>
            <w:tcW w:w="3080" w:type="dxa"/>
          </w:tcPr>
          <w:p w:rsidR="00960E76" w:rsidRDefault="00960E76" w:rsidP="00D6120C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960E76" w:rsidRDefault="00960E76" w:rsidP="00D6120C">
            <w:pPr>
              <w:jc w:val="center"/>
            </w:pPr>
            <w:r>
              <w:t>2</w:t>
            </w:r>
          </w:p>
        </w:tc>
        <w:tc>
          <w:tcPr>
            <w:tcW w:w="1661" w:type="dxa"/>
          </w:tcPr>
          <w:p w:rsidR="00960E76" w:rsidRDefault="00960E76" w:rsidP="00D6120C">
            <w:pPr>
              <w:jc w:val="center"/>
            </w:pPr>
            <w:r>
              <w:t>3</w:t>
            </w:r>
          </w:p>
        </w:tc>
        <w:tc>
          <w:tcPr>
            <w:tcW w:w="1661" w:type="dxa"/>
          </w:tcPr>
          <w:p w:rsidR="00960E76" w:rsidRDefault="00960E76" w:rsidP="00D6120C">
            <w:pPr>
              <w:jc w:val="center"/>
            </w:pPr>
            <w:r>
              <w:t>4</w:t>
            </w:r>
          </w:p>
        </w:tc>
        <w:tc>
          <w:tcPr>
            <w:tcW w:w="1661" w:type="dxa"/>
          </w:tcPr>
          <w:p w:rsidR="00960E76" w:rsidRDefault="00960E76" w:rsidP="00D6120C">
            <w:pPr>
              <w:jc w:val="center"/>
            </w:pPr>
            <w:r>
              <w:t>5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Процентні</w:t>
            </w:r>
            <w:proofErr w:type="spellEnd"/>
            <w:r>
              <w:t xml:space="preserve"> доходи </w:t>
            </w:r>
          </w:p>
        </w:tc>
        <w:tc>
          <w:tcPr>
            <w:tcW w:w="1378" w:type="dxa"/>
            <w:vAlign w:val="center"/>
          </w:tcPr>
          <w:p w:rsidR="00444E55" w:rsidRPr="00444E55" w:rsidRDefault="00444E55" w:rsidP="004707A9">
            <w:pPr>
              <w:jc w:val="center"/>
            </w:pPr>
            <w:r>
              <w:t>23 520</w:t>
            </w:r>
          </w:p>
        </w:tc>
        <w:tc>
          <w:tcPr>
            <w:tcW w:w="1661" w:type="dxa"/>
            <w:vAlign w:val="center"/>
          </w:tcPr>
          <w:p w:rsidR="00444E55" w:rsidRPr="004707A9" w:rsidRDefault="00444E55" w:rsidP="00444E55">
            <w:pPr>
              <w:jc w:val="center"/>
            </w:pPr>
            <w:r>
              <w:t>103</w:t>
            </w:r>
            <w:r>
              <w:rPr>
                <w:lang w:val="en-US"/>
              </w:rPr>
              <w:t xml:space="preserve"> </w:t>
            </w:r>
            <w:r>
              <w:t>671</w:t>
            </w:r>
          </w:p>
        </w:tc>
        <w:tc>
          <w:tcPr>
            <w:tcW w:w="1661" w:type="dxa"/>
            <w:vAlign w:val="center"/>
          </w:tcPr>
          <w:p w:rsidR="00444E55" w:rsidRPr="004707A9" w:rsidRDefault="00444E55" w:rsidP="00444E55">
            <w:pPr>
              <w:jc w:val="center"/>
            </w:pPr>
            <w:r>
              <w:rPr>
                <w:lang w:val="en-US"/>
              </w:rPr>
              <w:t>3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>401</w:t>
            </w:r>
          </w:p>
        </w:tc>
        <w:tc>
          <w:tcPr>
            <w:tcW w:w="1661" w:type="dxa"/>
            <w:vAlign w:val="center"/>
          </w:tcPr>
          <w:p w:rsidR="00444E55" w:rsidRPr="004707A9" w:rsidRDefault="00444E55" w:rsidP="00444E55">
            <w:pPr>
              <w:jc w:val="center"/>
            </w:pPr>
            <w:r>
              <w:t>127</w:t>
            </w:r>
            <w:r>
              <w:rPr>
                <w:lang w:val="en-US"/>
              </w:rPr>
              <w:t xml:space="preserve"> </w:t>
            </w:r>
            <w:r>
              <w:t>497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Pr="00DB6404" w:rsidRDefault="00444E55" w:rsidP="00D6120C">
            <w:pPr>
              <w:rPr>
                <w:lang w:val="uk-UA"/>
              </w:rPr>
            </w:pPr>
            <w:proofErr w:type="spellStart"/>
            <w:r>
              <w:t>Процентні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D6120C" w:rsidRDefault="00444E55" w:rsidP="00BB3428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2 46</w:t>
            </w:r>
            <w:r w:rsidR="00BB3428">
              <w:rPr>
                <w:lang w:val="uk-UA"/>
              </w:rPr>
              <w:t>6</w:t>
            </w:r>
            <w:r w:rsidRPr="00D6120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78 687</w:t>
            </w:r>
            <w:r w:rsidRPr="00D6120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25 859</w:t>
            </w:r>
            <w:r w:rsidRPr="00D6120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83 211</w:t>
            </w:r>
            <w:r w:rsidRPr="00D6120C">
              <w:rPr>
                <w:lang w:val="uk-UA"/>
              </w:rPr>
              <w:t>)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rPr>
                <w:b/>
              </w:rPr>
              <w:t>Чистий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процентний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дохід</w:t>
            </w:r>
            <w:proofErr w:type="spellEnd"/>
            <w:r>
              <w:rPr>
                <w:b/>
              </w:rPr>
              <w:t>/(</w:t>
            </w:r>
            <w:proofErr w:type="spellStart"/>
            <w:r>
              <w:rPr>
                <w:b/>
              </w:rPr>
              <w:t>Чисті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процентні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78" w:type="dxa"/>
            <w:vAlign w:val="center"/>
          </w:tcPr>
          <w:p w:rsidR="00BB3428" w:rsidRPr="000C7B9C" w:rsidRDefault="000C7B9C" w:rsidP="00BB3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BB3428">
              <w:rPr>
                <w:lang w:val="uk-UA"/>
              </w:rPr>
              <w:t> </w:t>
            </w:r>
            <w:r>
              <w:rPr>
                <w:lang w:val="uk-UA"/>
              </w:rPr>
              <w:t>05</w:t>
            </w:r>
            <w:r w:rsidR="00BB3428">
              <w:rPr>
                <w:lang w:val="uk-UA"/>
              </w:rPr>
              <w:t>4</w:t>
            </w:r>
          </w:p>
        </w:tc>
        <w:tc>
          <w:tcPr>
            <w:tcW w:w="1661" w:type="dxa"/>
            <w:vAlign w:val="center"/>
          </w:tcPr>
          <w:p w:rsidR="00444E55" w:rsidRPr="004707A9" w:rsidRDefault="00444E55" w:rsidP="00444E55">
            <w:pPr>
              <w:jc w:val="center"/>
            </w:pPr>
            <w:r>
              <w:t>2</w:t>
            </w:r>
            <w:r w:rsidRPr="004707A9">
              <w:t>4 </w:t>
            </w:r>
            <w:r>
              <w:t>984</w:t>
            </w:r>
          </w:p>
        </w:tc>
        <w:tc>
          <w:tcPr>
            <w:tcW w:w="1661" w:type="dxa"/>
            <w:vAlign w:val="center"/>
          </w:tcPr>
          <w:p w:rsidR="00444E55" w:rsidRPr="004707A9" w:rsidRDefault="00444E55" w:rsidP="00444E55">
            <w:pPr>
              <w:jc w:val="center"/>
            </w:pPr>
            <w:r w:rsidRPr="004707A9">
              <w:t>11 542</w:t>
            </w:r>
          </w:p>
        </w:tc>
        <w:tc>
          <w:tcPr>
            <w:tcW w:w="1661" w:type="dxa"/>
            <w:vAlign w:val="center"/>
          </w:tcPr>
          <w:p w:rsidR="00444E55" w:rsidRPr="004707A9" w:rsidRDefault="00444E55" w:rsidP="00444E55">
            <w:pPr>
              <w:jc w:val="center"/>
            </w:pPr>
            <w:r w:rsidRPr="004707A9">
              <w:t>44 286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Комісійні</w:t>
            </w:r>
            <w:proofErr w:type="spellEnd"/>
            <w:r>
              <w:t xml:space="preserve"> доходи</w:t>
            </w:r>
          </w:p>
        </w:tc>
        <w:tc>
          <w:tcPr>
            <w:tcW w:w="1378" w:type="dxa"/>
            <w:vAlign w:val="center"/>
          </w:tcPr>
          <w:p w:rsidR="00444E55" w:rsidRPr="000C7B9C" w:rsidRDefault="000C7B9C" w:rsidP="00BC4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C4DF1">
              <w:rPr>
                <w:lang w:val="uk-UA"/>
              </w:rPr>
              <w:t xml:space="preserve"> 0</w:t>
            </w:r>
            <w:r>
              <w:rPr>
                <w:lang w:val="uk-UA"/>
              </w:rPr>
              <w:t>99</w:t>
            </w:r>
          </w:p>
        </w:tc>
        <w:tc>
          <w:tcPr>
            <w:tcW w:w="1661" w:type="dxa"/>
            <w:vAlign w:val="center"/>
          </w:tcPr>
          <w:p w:rsidR="00444E55" w:rsidRPr="004707A9" w:rsidRDefault="00444E55" w:rsidP="00A74985">
            <w:pPr>
              <w:jc w:val="center"/>
            </w:pPr>
            <w:r>
              <w:t>33 398</w:t>
            </w:r>
          </w:p>
        </w:tc>
        <w:tc>
          <w:tcPr>
            <w:tcW w:w="1661" w:type="dxa"/>
            <w:vAlign w:val="center"/>
          </w:tcPr>
          <w:p w:rsidR="00444E55" w:rsidRPr="004707A9" w:rsidRDefault="00444E55" w:rsidP="00444E55">
            <w:pPr>
              <w:jc w:val="center"/>
            </w:pPr>
            <w:r>
              <w:t>8 734</w:t>
            </w:r>
          </w:p>
        </w:tc>
        <w:tc>
          <w:tcPr>
            <w:tcW w:w="1661" w:type="dxa"/>
            <w:vAlign w:val="center"/>
          </w:tcPr>
          <w:p w:rsidR="00444E55" w:rsidRPr="004707A9" w:rsidRDefault="00444E55" w:rsidP="00444E55">
            <w:pPr>
              <w:jc w:val="center"/>
            </w:pPr>
            <w:r>
              <w:t>22 666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Комісійні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</w:t>
            </w:r>
          </w:p>
        </w:tc>
        <w:tc>
          <w:tcPr>
            <w:tcW w:w="1378" w:type="dxa"/>
            <w:vAlign w:val="center"/>
          </w:tcPr>
          <w:p w:rsidR="00444E55" w:rsidRPr="00D6120C" w:rsidRDefault="00444E55" w:rsidP="00E7442A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252</w:t>
            </w:r>
            <w:r w:rsidRPr="00D6120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0C7B9C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2 93</w:t>
            </w:r>
            <w:r w:rsidR="000C7B9C">
              <w:rPr>
                <w:lang w:val="uk-UA"/>
              </w:rPr>
              <w:t>5</w:t>
            </w:r>
            <w:r w:rsidRPr="00D6120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3 372</w:t>
            </w:r>
            <w:r w:rsidRPr="00D6120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6 742</w:t>
            </w:r>
            <w:r w:rsidRPr="00D6120C">
              <w:rPr>
                <w:lang w:val="uk-UA"/>
              </w:rPr>
              <w:t>)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Pr="00DB6404" w:rsidRDefault="00444E55" w:rsidP="00D6120C">
            <w:pPr>
              <w:rPr>
                <w:lang w:val="uk-UA"/>
              </w:rPr>
            </w:pPr>
            <w:r>
              <w:t xml:space="preserve">Результат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 в торговому </w:t>
            </w:r>
            <w:proofErr w:type="spellStart"/>
            <w:r>
              <w:t>портфелі</w:t>
            </w:r>
            <w:proofErr w:type="spellEnd"/>
            <w:r>
              <w:t xml:space="preserve"> банку</w:t>
            </w:r>
          </w:p>
        </w:tc>
        <w:tc>
          <w:tcPr>
            <w:tcW w:w="1378" w:type="dxa"/>
            <w:vAlign w:val="center"/>
          </w:tcPr>
          <w:p w:rsidR="00444E55" w:rsidRPr="00D6120C" w:rsidRDefault="00444E55" w:rsidP="00A74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rPr>
                <w:lang w:val="en-US"/>
              </w:rPr>
              <w:t>24 5</w:t>
            </w:r>
            <w:r>
              <w:t>03</w:t>
            </w:r>
            <w:r w:rsidRPr="00D6120C">
              <w:rPr>
                <w:lang w:val="uk-UA"/>
              </w:rPr>
              <w:t>)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r>
              <w:t xml:space="preserve">Результат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хеджування</w:t>
            </w:r>
            <w:proofErr w:type="spellEnd"/>
            <w:r>
              <w:t xml:space="preserve"> </w:t>
            </w:r>
            <w:proofErr w:type="spellStart"/>
            <w:r>
              <w:t>справедливої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r>
              <w:t xml:space="preserve">Результат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переоцінки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інструментів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обліковуються</w:t>
            </w:r>
            <w:proofErr w:type="spellEnd"/>
            <w:r>
              <w:t xml:space="preserve"> за справедливою </w:t>
            </w:r>
            <w:proofErr w:type="spellStart"/>
            <w:r>
              <w:t>вартістю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визнанням</w:t>
            </w:r>
            <w:proofErr w:type="spellEnd"/>
            <w:r>
              <w:t xml:space="preserve"> результату </w:t>
            </w:r>
            <w:proofErr w:type="spellStart"/>
            <w:r>
              <w:t>переоцінки</w:t>
            </w:r>
            <w:proofErr w:type="spellEnd"/>
            <w:r>
              <w:t xml:space="preserve"> через </w:t>
            </w:r>
            <w:proofErr w:type="spellStart"/>
            <w:r>
              <w:t>прибутки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збитки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5 422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1 656</w:t>
            </w:r>
            <w:r>
              <w:rPr>
                <w:lang w:val="en-US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7 198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18 159</w:t>
            </w:r>
            <w:r>
              <w:rPr>
                <w:lang w:val="en-US"/>
              </w:rPr>
              <w:t>)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r>
              <w:t xml:space="preserve">Результат </w:t>
            </w:r>
            <w:proofErr w:type="spellStart"/>
            <w:r>
              <w:t>від</w:t>
            </w:r>
            <w:proofErr w:type="spellEnd"/>
            <w:r>
              <w:t xml:space="preserve"> продажу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у </w:t>
            </w:r>
            <w:proofErr w:type="spellStart"/>
            <w:r>
              <w:t>портфелі</w:t>
            </w:r>
            <w:proofErr w:type="spellEnd"/>
            <w:r>
              <w:t xml:space="preserve"> банку на продаж </w:t>
            </w:r>
          </w:p>
        </w:tc>
        <w:tc>
          <w:tcPr>
            <w:tcW w:w="1378" w:type="dxa"/>
            <w:vAlign w:val="center"/>
          </w:tcPr>
          <w:p w:rsidR="00444E55" w:rsidRPr="003855B2" w:rsidRDefault="00444E55" w:rsidP="00A74985">
            <w:pPr>
              <w:jc w:val="center"/>
            </w:pPr>
            <w:r>
              <w:t>0</w:t>
            </w:r>
          </w:p>
        </w:tc>
        <w:tc>
          <w:tcPr>
            <w:tcW w:w="1661" w:type="dxa"/>
            <w:vAlign w:val="center"/>
          </w:tcPr>
          <w:p w:rsidR="00444E55" w:rsidRPr="00444E55" w:rsidRDefault="00444E55" w:rsidP="00A74985">
            <w:pPr>
              <w:jc w:val="center"/>
            </w:pPr>
            <w:r>
              <w:t>73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(46)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r>
              <w:t xml:space="preserve">Результат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іноземною</w:t>
            </w:r>
            <w:proofErr w:type="spellEnd"/>
            <w:r>
              <w:t xml:space="preserve"> валютою</w:t>
            </w:r>
          </w:p>
        </w:tc>
        <w:tc>
          <w:tcPr>
            <w:tcW w:w="1378" w:type="dxa"/>
            <w:vAlign w:val="center"/>
          </w:tcPr>
          <w:p w:rsidR="00444E55" w:rsidRPr="003855B2" w:rsidRDefault="00444E55" w:rsidP="00A74985">
            <w:pPr>
              <w:jc w:val="center"/>
            </w:pPr>
            <w:r>
              <w:t>(1 064)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A74985">
            <w:pPr>
              <w:jc w:val="center"/>
            </w:pPr>
            <w:r>
              <w:t>46 202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39 334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44 754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r>
              <w:t xml:space="preserve">Результат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переоцінки</w:t>
            </w:r>
            <w:proofErr w:type="spellEnd"/>
            <w:r>
              <w:t xml:space="preserve"> </w:t>
            </w:r>
            <w:proofErr w:type="spellStart"/>
            <w:r>
              <w:t>іноземної</w:t>
            </w:r>
            <w:proofErr w:type="spellEnd"/>
            <w:r>
              <w:t xml:space="preserve"> </w:t>
            </w:r>
            <w:proofErr w:type="spellStart"/>
            <w:r>
              <w:t>валюти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1 811</w:t>
            </w:r>
            <w:r>
              <w:rPr>
                <w:lang w:val="en-US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(10 968)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38 950</w:t>
            </w:r>
            <w:r>
              <w:rPr>
                <w:lang w:val="en-US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(8 810)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r>
              <w:t xml:space="preserve">Результат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переоцінки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інвестиційної</w:t>
            </w:r>
            <w:proofErr w:type="spellEnd"/>
            <w:r>
              <w:t xml:space="preserve"> </w:t>
            </w:r>
            <w:proofErr w:type="spellStart"/>
            <w:r>
              <w:t>нерухомості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A74985" w:rsidRDefault="00444E55" w:rsidP="00A74985">
            <w:pPr>
              <w:jc w:val="center"/>
            </w:pPr>
            <w:r>
              <w:t>0</w:t>
            </w:r>
          </w:p>
        </w:tc>
        <w:tc>
          <w:tcPr>
            <w:tcW w:w="1661" w:type="dxa"/>
            <w:vAlign w:val="center"/>
          </w:tcPr>
          <w:p w:rsidR="00444E55" w:rsidRPr="000C7B9C" w:rsidRDefault="00444E55" w:rsidP="000C7B9C">
            <w:pPr>
              <w:jc w:val="center"/>
              <w:rPr>
                <w:lang w:val="uk-UA"/>
              </w:rPr>
            </w:pPr>
            <w:r>
              <w:t>30 46</w:t>
            </w:r>
            <w:r w:rsidR="000C7B9C">
              <w:rPr>
                <w:lang w:val="uk-UA"/>
              </w:rPr>
              <w:t>3</w:t>
            </w:r>
          </w:p>
        </w:tc>
        <w:tc>
          <w:tcPr>
            <w:tcW w:w="1661" w:type="dxa"/>
            <w:vAlign w:val="center"/>
          </w:tcPr>
          <w:p w:rsidR="00444E55" w:rsidRPr="00A74985" w:rsidRDefault="00444E55" w:rsidP="00444E55">
            <w:pPr>
              <w:jc w:val="center"/>
            </w:pPr>
            <w: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49 468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r>
              <w:t>Доходи/(</w:t>
            </w:r>
            <w:proofErr w:type="spellStart"/>
            <w:r>
              <w:t>витрати</w:t>
            </w:r>
            <w:proofErr w:type="spellEnd"/>
            <w:r>
              <w:t xml:space="preserve">),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виникають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первісного</w:t>
            </w:r>
            <w:proofErr w:type="spellEnd"/>
            <w:r>
              <w:t xml:space="preserve"> </w:t>
            </w:r>
            <w:proofErr w:type="spellStart"/>
            <w:r>
              <w:t>визнання</w:t>
            </w:r>
            <w:proofErr w:type="spellEnd"/>
            <w:r>
              <w:t xml:space="preserve"> 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активів</w:t>
            </w:r>
            <w:proofErr w:type="spellEnd"/>
            <w:r>
              <w:t xml:space="preserve"> за </w:t>
            </w:r>
            <w:r>
              <w:lastRenderedPageBreak/>
              <w:t xml:space="preserve">процентною ставкою, </w:t>
            </w:r>
            <w:proofErr w:type="spellStart"/>
            <w:r>
              <w:t>вищою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нижчою</w:t>
            </w:r>
            <w:proofErr w:type="spellEnd"/>
            <w:r>
              <w:t xml:space="preserve">, </w:t>
            </w:r>
            <w:proofErr w:type="spellStart"/>
            <w:r>
              <w:t>ніж</w:t>
            </w:r>
            <w:proofErr w:type="spellEnd"/>
            <w:r>
              <w:t xml:space="preserve"> </w:t>
            </w:r>
            <w:proofErr w:type="spellStart"/>
            <w:r>
              <w:t>ринкова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lastRenderedPageBreak/>
              <w:t>Витрати</w:t>
            </w:r>
            <w:proofErr w:type="spellEnd"/>
            <w:r>
              <w:t xml:space="preserve">/(доходи),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виникають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первісного</w:t>
            </w:r>
            <w:proofErr w:type="spellEnd"/>
            <w:r>
              <w:t xml:space="preserve"> </w:t>
            </w:r>
            <w:proofErr w:type="spellStart"/>
            <w:r>
              <w:t>визнання</w:t>
            </w:r>
            <w:proofErr w:type="spellEnd"/>
            <w:r>
              <w:t xml:space="preserve"> 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зобов'язань</w:t>
            </w:r>
            <w:proofErr w:type="spellEnd"/>
            <w:r>
              <w:t xml:space="preserve"> за процентною ставкою, </w:t>
            </w:r>
            <w:proofErr w:type="spellStart"/>
            <w:r>
              <w:t>вищою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нижчою</w:t>
            </w:r>
            <w:proofErr w:type="spellEnd"/>
            <w:r>
              <w:t xml:space="preserve">, </w:t>
            </w:r>
            <w:proofErr w:type="spellStart"/>
            <w:r>
              <w:t>ніж</w:t>
            </w:r>
            <w:proofErr w:type="spellEnd"/>
            <w:r>
              <w:t xml:space="preserve"> </w:t>
            </w:r>
            <w:proofErr w:type="spellStart"/>
            <w:r>
              <w:t>ринкова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Відрахування</w:t>
            </w:r>
            <w:proofErr w:type="spellEnd"/>
            <w:r>
              <w:t xml:space="preserve"> до резерву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знецінення</w:t>
            </w:r>
            <w:proofErr w:type="spellEnd"/>
            <w:r>
              <w:t xml:space="preserve"> </w:t>
            </w:r>
            <w:proofErr w:type="spellStart"/>
            <w:r>
              <w:t>кредитів</w:t>
            </w:r>
            <w:proofErr w:type="spellEnd"/>
            <w:r>
              <w:t xml:space="preserve"> та </w:t>
            </w:r>
            <w:proofErr w:type="spellStart"/>
            <w:r>
              <w:t>коштів</w:t>
            </w:r>
            <w:proofErr w:type="spellEnd"/>
            <w:r>
              <w:t xml:space="preserve"> в </w:t>
            </w:r>
            <w:proofErr w:type="spellStart"/>
            <w:r>
              <w:t>інших</w:t>
            </w:r>
            <w:proofErr w:type="spellEnd"/>
            <w:r>
              <w:t xml:space="preserve"> банках </w:t>
            </w:r>
          </w:p>
        </w:tc>
        <w:tc>
          <w:tcPr>
            <w:tcW w:w="1378" w:type="dxa"/>
            <w:vAlign w:val="center"/>
          </w:tcPr>
          <w:p w:rsidR="00444E55" w:rsidRPr="00D6120C" w:rsidRDefault="00444E55" w:rsidP="000C7B9C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199 09</w:t>
            </w:r>
            <w:r w:rsidR="000C7B9C">
              <w:rPr>
                <w:lang w:val="uk-UA"/>
              </w:rPr>
              <w:t>2</w:t>
            </w:r>
            <w:r w:rsidRPr="00D6120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0C7B9C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 xml:space="preserve">214 </w:t>
            </w:r>
            <w:r w:rsidRPr="000C7B9C">
              <w:t>44</w:t>
            </w:r>
            <w:r w:rsidR="000C7B9C" w:rsidRPr="000C7B9C">
              <w:rPr>
                <w:lang w:val="uk-UA"/>
              </w:rPr>
              <w:t>3</w:t>
            </w:r>
            <w:r w:rsidRPr="000C7B9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207</w:t>
            </w:r>
            <w:r w:rsidRPr="00D6120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725</w:t>
            </w:r>
            <w:r w:rsidRPr="00D6120C">
              <w:rPr>
                <w:lang w:val="uk-UA"/>
              </w:rPr>
              <w:t>)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Відрахування</w:t>
            </w:r>
            <w:proofErr w:type="spellEnd"/>
            <w:r>
              <w:t xml:space="preserve"> до резерву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знецінення</w:t>
            </w:r>
            <w:proofErr w:type="spellEnd"/>
            <w:r>
              <w:t xml:space="preserve"> </w:t>
            </w:r>
            <w:proofErr w:type="spellStart"/>
            <w:r>
              <w:t>дебіторської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активів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D6120C" w:rsidRDefault="00444E55" w:rsidP="00A749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(569)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746</w:t>
            </w:r>
            <w:r w:rsidRPr="00D6120C"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 w:rsidRPr="00D6120C">
              <w:rPr>
                <w:lang w:val="uk-UA"/>
              </w:rPr>
              <w:t>(</w:t>
            </w:r>
            <w:r>
              <w:t>61</w:t>
            </w:r>
            <w:r w:rsidRPr="00D6120C">
              <w:rPr>
                <w:lang w:val="uk-UA"/>
              </w:rPr>
              <w:t>)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Знецінення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у </w:t>
            </w:r>
            <w:proofErr w:type="spellStart"/>
            <w:r>
              <w:t>портфелі</w:t>
            </w:r>
            <w:proofErr w:type="spellEnd"/>
            <w:r>
              <w:t xml:space="preserve"> банку на продаж</w:t>
            </w:r>
          </w:p>
        </w:tc>
        <w:tc>
          <w:tcPr>
            <w:tcW w:w="1378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Знецінення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у </w:t>
            </w:r>
            <w:proofErr w:type="spellStart"/>
            <w:r>
              <w:t>портфелі</w:t>
            </w:r>
            <w:proofErr w:type="spellEnd"/>
            <w:r>
              <w:t xml:space="preserve"> банку до </w:t>
            </w:r>
            <w:proofErr w:type="spellStart"/>
            <w:r>
              <w:t>погашення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Відрахування</w:t>
            </w:r>
            <w:proofErr w:type="spellEnd"/>
            <w:r>
              <w:t xml:space="preserve"> до </w:t>
            </w:r>
            <w:proofErr w:type="spellStart"/>
            <w:r>
              <w:t>резервів</w:t>
            </w:r>
            <w:proofErr w:type="spellEnd"/>
            <w:r>
              <w:t xml:space="preserve"> за </w:t>
            </w:r>
            <w:proofErr w:type="spellStart"/>
            <w:r>
              <w:t>зобов'язаннями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3855B2" w:rsidRDefault="00444E55" w:rsidP="00EE2B9A">
            <w:pPr>
              <w:jc w:val="center"/>
            </w:pPr>
            <w:r>
              <w:t>588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E72D48">
            <w:pPr>
              <w:jc w:val="center"/>
            </w:pPr>
            <w:r>
              <w:t>1 330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(2 146)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(1 866)</w:t>
            </w:r>
          </w:p>
        </w:tc>
      </w:tr>
      <w:tr w:rsidR="00444E55" w:rsidTr="00444E55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операційні</w:t>
            </w:r>
            <w:proofErr w:type="spellEnd"/>
            <w:r>
              <w:t xml:space="preserve"> доходи</w:t>
            </w:r>
          </w:p>
        </w:tc>
        <w:tc>
          <w:tcPr>
            <w:tcW w:w="1378" w:type="dxa"/>
            <w:vAlign w:val="center"/>
          </w:tcPr>
          <w:p w:rsidR="00444E55" w:rsidRPr="001070D9" w:rsidRDefault="00444E55" w:rsidP="00A74985">
            <w:pPr>
              <w:jc w:val="center"/>
            </w:pPr>
            <w:r>
              <w:t>181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A74985">
            <w:pPr>
              <w:jc w:val="center"/>
            </w:pPr>
            <w:r>
              <w:t>2 136</w:t>
            </w:r>
          </w:p>
        </w:tc>
        <w:tc>
          <w:tcPr>
            <w:tcW w:w="1661" w:type="dxa"/>
            <w:vAlign w:val="center"/>
          </w:tcPr>
          <w:p w:rsidR="00444E55" w:rsidRPr="001070D9" w:rsidRDefault="00444E55" w:rsidP="00444E55">
            <w:pPr>
              <w:jc w:val="center"/>
            </w:pPr>
            <w:r>
              <w:t>1 077</w:t>
            </w:r>
          </w:p>
        </w:tc>
        <w:tc>
          <w:tcPr>
            <w:tcW w:w="1661" w:type="dxa"/>
            <w:vAlign w:val="center"/>
          </w:tcPr>
          <w:p w:rsidR="00444E55" w:rsidRPr="003855B2" w:rsidRDefault="00444E55" w:rsidP="00444E55">
            <w:pPr>
              <w:jc w:val="center"/>
            </w:pPr>
            <w:r>
              <w:t>1781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Адміністративні</w:t>
            </w:r>
            <w:proofErr w:type="spellEnd"/>
            <w:r>
              <w:t xml:space="preserve"> та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операційні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D6120C" w:rsidRDefault="00444E55" w:rsidP="00306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306DEA">
              <w:t>435 142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306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306DEA">
              <w:t>514 324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362</w:t>
            </w:r>
            <w:r>
              <w:rPr>
                <w:lang w:val="uk-UA"/>
              </w:rPr>
              <w:t>)</w:t>
            </w:r>
          </w:p>
        </w:tc>
        <w:tc>
          <w:tcPr>
            <w:tcW w:w="1661" w:type="dxa"/>
            <w:vAlign w:val="center"/>
          </w:tcPr>
          <w:p w:rsidR="00444E55" w:rsidRPr="00D6120C" w:rsidRDefault="00444E55" w:rsidP="00444E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t>72 085</w:t>
            </w:r>
            <w:r>
              <w:rPr>
                <w:lang w:val="uk-UA"/>
              </w:rPr>
              <w:t>)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Частка</w:t>
            </w:r>
            <w:proofErr w:type="spellEnd"/>
            <w:r>
              <w:t xml:space="preserve"> в </w:t>
            </w:r>
            <w:proofErr w:type="spellStart"/>
            <w:r>
              <w:t>прибутку</w:t>
            </w:r>
            <w:proofErr w:type="spellEnd"/>
            <w:r>
              <w:t>/(</w:t>
            </w:r>
            <w:proofErr w:type="spellStart"/>
            <w:r>
              <w:t>збитку</w:t>
            </w:r>
            <w:proofErr w:type="spellEnd"/>
            <w:r>
              <w:t xml:space="preserve">) </w:t>
            </w:r>
            <w:proofErr w:type="spellStart"/>
            <w:r>
              <w:t>асоційованих</w:t>
            </w:r>
            <w:proofErr w:type="spellEnd"/>
            <w:r>
              <w:t xml:space="preserve"> </w:t>
            </w:r>
            <w:proofErr w:type="spellStart"/>
            <w:r>
              <w:t>компаній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rPr>
                <w:b/>
              </w:rPr>
              <w:t>Прибуток</w:t>
            </w:r>
            <w:proofErr w:type="spellEnd"/>
            <w:r>
              <w:rPr>
                <w:b/>
              </w:rPr>
              <w:t>/(</w:t>
            </w:r>
            <w:proofErr w:type="spellStart"/>
            <w:r>
              <w:rPr>
                <w:b/>
              </w:rPr>
              <w:t>збиток</w:t>
            </w:r>
            <w:proofErr w:type="spellEnd"/>
            <w:r>
              <w:rPr>
                <w:b/>
              </w:rPr>
              <w:t xml:space="preserve">) до </w:t>
            </w:r>
            <w:proofErr w:type="spellStart"/>
            <w:r>
              <w:rPr>
                <w:b/>
              </w:rPr>
              <w:t>оподаткування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A74985" w:rsidRDefault="00306DEA" w:rsidP="00A74985">
            <w:pPr>
              <w:jc w:val="center"/>
            </w:pPr>
            <w:r>
              <w:t>(607 584)</w:t>
            </w:r>
          </w:p>
        </w:tc>
        <w:tc>
          <w:tcPr>
            <w:tcW w:w="1661" w:type="dxa"/>
            <w:vAlign w:val="center"/>
          </w:tcPr>
          <w:p w:rsidR="00444E55" w:rsidRPr="00306DEA" w:rsidRDefault="00306DEA" w:rsidP="001070D9">
            <w:pPr>
              <w:jc w:val="center"/>
            </w:pPr>
            <w:r>
              <w:t>(606 475)</w:t>
            </w:r>
          </w:p>
        </w:tc>
        <w:tc>
          <w:tcPr>
            <w:tcW w:w="1661" w:type="dxa"/>
            <w:vAlign w:val="center"/>
          </w:tcPr>
          <w:p w:rsidR="00444E55" w:rsidRPr="00A74985" w:rsidRDefault="00444E55" w:rsidP="00444E55">
            <w:pPr>
              <w:jc w:val="center"/>
            </w:pPr>
            <w:r>
              <w:t>58</w:t>
            </w:r>
          </w:p>
        </w:tc>
        <w:tc>
          <w:tcPr>
            <w:tcW w:w="1661" w:type="dxa"/>
            <w:vAlign w:val="center"/>
          </w:tcPr>
          <w:p w:rsidR="00444E55" w:rsidRPr="001070D9" w:rsidRDefault="00444E55" w:rsidP="00444E55">
            <w:pPr>
              <w:jc w:val="center"/>
            </w:pPr>
            <w:r>
              <w:rPr>
                <w:lang w:val="en-US"/>
              </w:rPr>
              <w:t>17 9</w:t>
            </w:r>
            <w:r>
              <w:t>58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Default="00444E55" w:rsidP="00D6120C"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податок</w:t>
            </w:r>
            <w:proofErr w:type="spellEnd"/>
            <w:r>
              <w:t xml:space="preserve"> на </w:t>
            </w:r>
            <w:proofErr w:type="spellStart"/>
            <w:r>
              <w:t>прибуток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06DEA" w:rsidTr="003855B2">
        <w:trPr>
          <w:tblCellSpacing w:w="20" w:type="dxa"/>
        </w:trPr>
        <w:tc>
          <w:tcPr>
            <w:tcW w:w="3080" w:type="dxa"/>
          </w:tcPr>
          <w:p w:rsidR="00306DEA" w:rsidRDefault="00306DEA" w:rsidP="00D6120C"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триває</w:t>
            </w:r>
            <w:proofErr w:type="spellEnd"/>
          </w:p>
        </w:tc>
        <w:tc>
          <w:tcPr>
            <w:tcW w:w="1378" w:type="dxa"/>
            <w:vAlign w:val="center"/>
          </w:tcPr>
          <w:p w:rsidR="00306DEA" w:rsidRPr="00A74985" w:rsidRDefault="00306DEA" w:rsidP="000C7B9C">
            <w:pPr>
              <w:jc w:val="center"/>
            </w:pPr>
            <w:r>
              <w:t>(607 584)</w:t>
            </w:r>
          </w:p>
        </w:tc>
        <w:tc>
          <w:tcPr>
            <w:tcW w:w="1661" w:type="dxa"/>
            <w:vAlign w:val="center"/>
          </w:tcPr>
          <w:p w:rsidR="00306DEA" w:rsidRPr="00306DEA" w:rsidRDefault="00306DEA" w:rsidP="000C7B9C">
            <w:pPr>
              <w:jc w:val="center"/>
            </w:pPr>
            <w:r>
              <w:t>(606 475)</w:t>
            </w:r>
          </w:p>
        </w:tc>
        <w:tc>
          <w:tcPr>
            <w:tcW w:w="1661" w:type="dxa"/>
            <w:vAlign w:val="center"/>
          </w:tcPr>
          <w:p w:rsidR="00306DEA" w:rsidRPr="00A74985" w:rsidRDefault="00306DEA" w:rsidP="00444E55">
            <w:pPr>
              <w:jc w:val="center"/>
            </w:pPr>
            <w:r>
              <w:t>58</w:t>
            </w:r>
          </w:p>
        </w:tc>
        <w:tc>
          <w:tcPr>
            <w:tcW w:w="1661" w:type="dxa"/>
            <w:vAlign w:val="center"/>
          </w:tcPr>
          <w:p w:rsidR="00306DEA" w:rsidRPr="00A74985" w:rsidRDefault="00306DEA" w:rsidP="00444E55">
            <w:pPr>
              <w:jc w:val="center"/>
            </w:pPr>
            <w:r>
              <w:t>17 958</w:t>
            </w:r>
          </w:p>
        </w:tc>
      </w:tr>
      <w:tr w:rsidR="00444E55" w:rsidTr="003855B2">
        <w:trPr>
          <w:tblCellSpacing w:w="20" w:type="dxa"/>
        </w:trPr>
        <w:tc>
          <w:tcPr>
            <w:tcW w:w="3080" w:type="dxa"/>
          </w:tcPr>
          <w:p w:rsidR="00444E55" w:rsidRPr="00242D8E" w:rsidRDefault="00444E55" w:rsidP="00D6120C">
            <w:proofErr w:type="spellStart"/>
            <w:r>
              <w:t>Прибуток</w:t>
            </w:r>
            <w:proofErr w:type="spellEnd"/>
            <w:r>
              <w:t>/(</w:t>
            </w:r>
            <w:proofErr w:type="spellStart"/>
            <w:r>
              <w:t>збиток</w:t>
            </w:r>
            <w:proofErr w:type="spellEnd"/>
            <w:r>
              <w:t xml:space="preserve">)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припиненої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оподаткування</w:t>
            </w:r>
            <w:proofErr w:type="spellEnd"/>
          </w:p>
        </w:tc>
        <w:tc>
          <w:tcPr>
            <w:tcW w:w="1378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A74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61" w:type="dxa"/>
            <w:vAlign w:val="center"/>
          </w:tcPr>
          <w:p w:rsidR="00444E55" w:rsidRPr="007C000E" w:rsidRDefault="00444E55" w:rsidP="00444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06DEA" w:rsidTr="00444E55">
        <w:trPr>
          <w:tblCellSpacing w:w="20" w:type="dxa"/>
        </w:trPr>
        <w:tc>
          <w:tcPr>
            <w:tcW w:w="3080" w:type="dxa"/>
          </w:tcPr>
          <w:p w:rsidR="00306DEA" w:rsidRDefault="00306DEA" w:rsidP="00D6120C">
            <w:proofErr w:type="spellStart"/>
            <w:r>
              <w:rPr>
                <w:b/>
              </w:rPr>
              <w:t>Прибуток</w:t>
            </w:r>
            <w:proofErr w:type="spellEnd"/>
            <w:r>
              <w:rPr>
                <w:b/>
              </w:rPr>
              <w:t>/(</w:t>
            </w:r>
            <w:proofErr w:type="spellStart"/>
            <w:r>
              <w:rPr>
                <w:b/>
              </w:rPr>
              <w:t>збиток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78" w:type="dxa"/>
            <w:vAlign w:val="center"/>
          </w:tcPr>
          <w:p w:rsidR="00306DEA" w:rsidRPr="00A74985" w:rsidRDefault="00306DEA" w:rsidP="000C7B9C">
            <w:pPr>
              <w:jc w:val="center"/>
            </w:pPr>
            <w:r>
              <w:t>(607 584)</w:t>
            </w:r>
          </w:p>
        </w:tc>
        <w:tc>
          <w:tcPr>
            <w:tcW w:w="1661" w:type="dxa"/>
            <w:vAlign w:val="center"/>
          </w:tcPr>
          <w:p w:rsidR="00306DEA" w:rsidRPr="00306DEA" w:rsidRDefault="00306DEA" w:rsidP="000C7B9C">
            <w:pPr>
              <w:jc w:val="center"/>
            </w:pPr>
            <w:r>
              <w:t>(606 475)</w:t>
            </w:r>
          </w:p>
        </w:tc>
        <w:tc>
          <w:tcPr>
            <w:tcW w:w="1661" w:type="dxa"/>
            <w:vAlign w:val="center"/>
          </w:tcPr>
          <w:p w:rsidR="00306DEA" w:rsidRPr="00A74985" w:rsidRDefault="00306DEA" w:rsidP="00444E55">
            <w:pPr>
              <w:jc w:val="center"/>
            </w:pPr>
            <w:r>
              <w:t>58</w:t>
            </w:r>
          </w:p>
        </w:tc>
        <w:tc>
          <w:tcPr>
            <w:tcW w:w="1661" w:type="dxa"/>
            <w:vAlign w:val="center"/>
          </w:tcPr>
          <w:p w:rsidR="00306DEA" w:rsidRPr="00A74985" w:rsidRDefault="00306DEA" w:rsidP="00444E55">
            <w:pPr>
              <w:jc w:val="center"/>
            </w:pPr>
            <w:r>
              <w:t>17 958</w:t>
            </w:r>
          </w:p>
        </w:tc>
      </w:tr>
    </w:tbl>
    <w:p w:rsidR="00A63C30" w:rsidRDefault="00A63C30" w:rsidP="00A63C30">
      <w:pPr>
        <w:jc w:val="both"/>
        <w:rPr>
          <w:lang w:val="en-US"/>
        </w:rPr>
      </w:pPr>
      <w:proofErr w:type="spellStart"/>
      <w:r>
        <w:t>Затверджено</w:t>
      </w:r>
      <w:proofErr w:type="spellEnd"/>
      <w:r>
        <w:t xml:space="preserve"> до </w:t>
      </w:r>
      <w:proofErr w:type="spellStart"/>
      <w:r>
        <w:t>випуску</w:t>
      </w:r>
      <w:proofErr w:type="spellEnd"/>
      <w:r>
        <w:rPr>
          <w:lang w:val="en-US"/>
        </w:rPr>
        <w:t xml:space="preserve"> </w:t>
      </w:r>
      <w:r>
        <w:t xml:space="preserve">та </w:t>
      </w:r>
      <w:proofErr w:type="spellStart"/>
      <w:r>
        <w:t>підписано</w:t>
      </w:r>
      <w:proofErr w:type="spellEnd"/>
    </w:p>
    <w:tbl>
      <w:tblPr>
        <w:tblW w:w="10173" w:type="dxa"/>
        <w:tblLayout w:type="fixed"/>
        <w:tblLook w:val="0000"/>
      </w:tblPr>
      <w:tblGrid>
        <w:gridCol w:w="3369"/>
        <w:gridCol w:w="6378"/>
        <w:gridCol w:w="426"/>
      </w:tblGrid>
      <w:tr w:rsidR="00A63C30" w:rsidTr="000C7B9C">
        <w:tc>
          <w:tcPr>
            <w:tcW w:w="3369" w:type="dxa"/>
          </w:tcPr>
          <w:p w:rsidR="00A63C30" w:rsidRDefault="00A63C30" w:rsidP="000C7B9C">
            <w:r>
              <w:t>"_</w:t>
            </w:r>
            <w:r>
              <w:rPr>
                <w:lang w:val="en-US"/>
              </w:rPr>
              <w:t>15</w:t>
            </w:r>
            <w:r>
              <w:t>" _</w:t>
            </w:r>
            <w:r>
              <w:rPr>
                <w:lang w:val="uk-UA"/>
              </w:rPr>
              <w:t>Жовтня</w:t>
            </w:r>
            <w:r>
              <w:t>_ 20</w:t>
            </w: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>
              <w:t>року</w:t>
            </w:r>
          </w:p>
        </w:tc>
        <w:tc>
          <w:tcPr>
            <w:tcW w:w="6804" w:type="dxa"/>
            <w:gridSpan w:val="2"/>
          </w:tcPr>
          <w:p w:rsidR="00A63C30" w:rsidRPr="00075C83" w:rsidRDefault="00A63C30" w:rsidP="000C7B9C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075C83">
              <w:rPr>
                <w:bCs/>
                <w:sz w:val="20"/>
                <w:szCs w:val="20"/>
              </w:rPr>
              <w:t>Уповноважена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особа Фонду</w:t>
            </w:r>
          </w:p>
          <w:p w:rsidR="00A63C30" w:rsidRPr="00075C83" w:rsidRDefault="00A63C30" w:rsidP="000C7B9C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075C83">
              <w:rPr>
                <w:bCs/>
                <w:sz w:val="20"/>
                <w:szCs w:val="20"/>
              </w:rPr>
              <w:t>гарантування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вкладів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фізичних</w:t>
            </w:r>
            <w:proofErr w:type="spellEnd"/>
          </w:p>
          <w:p w:rsidR="00A63C30" w:rsidRPr="00075C83" w:rsidRDefault="00A63C30" w:rsidP="000C7B9C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075C83">
              <w:rPr>
                <w:bCs/>
                <w:sz w:val="20"/>
                <w:szCs w:val="20"/>
              </w:rPr>
              <w:t>осіб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075C83">
              <w:rPr>
                <w:bCs/>
                <w:sz w:val="20"/>
                <w:szCs w:val="20"/>
              </w:rPr>
              <w:t>здійснення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тимчасової</w:t>
            </w:r>
            <w:proofErr w:type="spellEnd"/>
            <w:r w:rsidRPr="00075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75C83">
              <w:rPr>
                <w:bCs/>
                <w:sz w:val="20"/>
                <w:szCs w:val="20"/>
              </w:rPr>
              <w:t>адміністрації</w:t>
            </w:r>
            <w:proofErr w:type="spellEnd"/>
          </w:p>
          <w:p w:rsidR="00A63C30" w:rsidRDefault="00A63C30" w:rsidP="000C7B9C">
            <w:r w:rsidRPr="00075C83">
              <w:rPr>
                <w:bCs/>
                <w:sz w:val="20"/>
                <w:szCs w:val="20"/>
              </w:rPr>
              <w:t xml:space="preserve">в </w:t>
            </w:r>
            <w:r w:rsidRPr="00075C83">
              <w:rPr>
                <w:sz w:val="20"/>
                <w:szCs w:val="20"/>
              </w:rPr>
              <w:t>ПАТ “РАДИКАЛ БАНК ”</w:t>
            </w:r>
            <w:r>
              <w:rPr>
                <w:lang w:val="uk-UA"/>
              </w:rPr>
              <w:t>_________________/Савельєва А.М./</w:t>
            </w:r>
          </w:p>
        </w:tc>
      </w:tr>
      <w:tr w:rsidR="00A63C30" w:rsidTr="000C7B9C">
        <w:trPr>
          <w:gridAfter w:val="1"/>
          <w:wAfter w:w="426" w:type="dxa"/>
        </w:trPr>
        <w:tc>
          <w:tcPr>
            <w:tcW w:w="3369" w:type="dxa"/>
          </w:tcPr>
          <w:p w:rsidR="00A63C30" w:rsidRDefault="00A63C30" w:rsidP="000C7B9C">
            <w:pPr>
              <w:rPr>
                <w:lang w:val="uk-UA"/>
              </w:rPr>
            </w:pPr>
          </w:p>
          <w:p w:rsidR="00A63C30" w:rsidRDefault="00A63C30" w:rsidP="000C7B9C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Виконавець: </w:t>
            </w:r>
            <w:proofErr w:type="spellStart"/>
            <w:r>
              <w:rPr>
                <w:lang w:val="uk-UA"/>
              </w:rPr>
              <w:t>Парасіч</w:t>
            </w:r>
            <w:proofErr w:type="spellEnd"/>
            <w:r>
              <w:rPr>
                <w:lang w:val="uk-UA"/>
              </w:rPr>
              <w:t xml:space="preserve"> В.Л.</w:t>
            </w:r>
          </w:p>
          <w:p w:rsidR="00A63C30" w:rsidRPr="009D3ECC" w:rsidRDefault="00A63C30" w:rsidP="000C7B9C">
            <w:pPr>
              <w:rPr>
                <w:lang w:val="uk-UA"/>
              </w:rPr>
            </w:pPr>
            <w:r>
              <w:rPr>
                <w:lang w:val="uk-UA"/>
              </w:rPr>
              <w:t>Тел.: (044) 4065916</w:t>
            </w:r>
          </w:p>
        </w:tc>
        <w:tc>
          <w:tcPr>
            <w:tcW w:w="6378" w:type="dxa"/>
          </w:tcPr>
          <w:p w:rsidR="00A63C30" w:rsidRDefault="00A63C30" w:rsidP="000C7B9C">
            <w:pPr>
              <w:rPr>
                <w:lang w:val="uk-UA"/>
              </w:rPr>
            </w:pPr>
          </w:p>
          <w:p w:rsidR="00A63C30" w:rsidRPr="006E5A43" w:rsidRDefault="00A63C30" w:rsidP="000C7B9C">
            <w:pPr>
              <w:rPr>
                <w:lang w:val="uk-UA"/>
              </w:rPr>
            </w:pPr>
            <w:r>
              <w:rPr>
                <w:lang w:val="uk-UA"/>
              </w:rPr>
              <w:t>Директор з обліку та звітності__________</w:t>
            </w:r>
            <w:r>
              <w:t>_</w:t>
            </w:r>
            <w:r>
              <w:rPr>
                <w:lang w:val="uk-UA"/>
              </w:rPr>
              <w:t>/Ярошенко Г.І./</w:t>
            </w:r>
          </w:p>
        </w:tc>
      </w:tr>
    </w:tbl>
    <w:p w:rsidR="00A63C30" w:rsidRPr="00E76B8C" w:rsidRDefault="00A63C30" w:rsidP="00A63C30"/>
    <w:sectPr w:rsidR="00A63C30" w:rsidRPr="00E76B8C" w:rsidSect="00A63C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0E76"/>
    <w:rsid w:val="00015223"/>
    <w:rsid w:val="00045963"/>
    <w:rsid w:val="000720BC"/>
    <w:rsid w:val="00086A78"/>
    <w:rsid w:val="000C7B9C"/>
    <w:rsid w:val="001070D9"/>
    <w:rsid w:val="001B2EE2"/>
    <w:rsid w:val="001B323F"/>
    <w:rsid w:val="001C1E10"/>
    <w:rsid w:val="001C69F4"/>
    <w:rsid w:val="001C6A98"/>
    <w:rsid w:val="001E2DD6"/>
    <w:rsid w:val="00306DEA"/>
    <w:rsid w:val="003319FB"/>
    <w:rsid w:val="003855B2"/>
    <w:rsid w:val="00444E55"/>
    <w:rsid w:val="004707A9"/>
    <w:rsid w:val="00487FD7"/>
    <w:rsid w:val="00495529"/>
    <w:rsid w:val="004A1E1F"/>
    <w:rsid w:val="00513E28"/>
    <w:rsid w:val="005A5D95"/>
    <w:rsid w:val="005E1FAB"/>
    <w:rsid w:val="00656D7E"/>
    <w:rsid w:val="006C13B2"/>
    <w:rsid w:val="007106ED"/>
    <w:rsid w:val="0072791C"/>
    <w:rsid w:val="007C000E"/>
    <w:rsid w:val="007C404B"/>
    <w:rsid w:val="0080194A"/>
    <w:rsid w:val="00844FBE"/>
    <w:rsid w:val="00915DD8"/>
    <w:rsid w:val="009212E3"/>
    <w:rsid w:val="00960E76"/>
    <w:rsid w:val="009D4529"/>
    <w:rsid w:val="00A01173"/>
    <w:rsid w:val="00A05DC6"/>
    <w:rsid w:val="00A1640C"/>
    <w:rsid w:val="00A63C30"/>
    <w:rsid w:val="00A74985"/>
    <w:rsid w:val="00AF53FF"/>
    <w:rsid w:val="00B47DA4"/>
    <w:rsid w:val="00B96B7E"/>
    <w:rsid w:val="00BB3428"/>
    <w:rsid w:val="00BC4DF1"/>
    <w:rsid w:val="00C22DC4"/>
    <w:rsid w:val="00C76692"/>
    <w:rsid w:val="00CA6CCA"/>
    <w:rsid w:val="00CB66C3"/>
    <w:rsid w:val="00D6120C"/>
    <w:rsid w:val="00DC6B5A"/>
    <w:rsid w:val="00E04DC9"/>
    <w:rsid w:val="00E419E3"/>
    <w:rsid w:val="00E72D48"/>
    <w:rsid w:val="00E7442A"/>
    <w:rsid w:val="00EB2F14"/>
    <w:rsid w:val="00EC236E"/>
    <w:rsid w:val="00EE2B9A"/>
    <w:rsid w:val="00F9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vparasich</dc:creator>
  <cp:lastModifiedBy>Lomaka</cp:lastModifiedBy>
  <cp:revision>5</cp:revision>
  <cp:lastPrinted>2015-10-16T07:49:00Z</cp:lastPrinted>
  <dcterms:created xsi:type="dcterms:W3CDTF">2015-10-15T14:38:00Z</dcterms:created>
  <dcterms:modified xsi:type="dcterms:W3CDTF">2015-10-19T16:11:00Z</dcterms:modified>
</cp:coreProperties>
</file>